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1C" w:rsidRPr="006A258B" w:rsidRDefault="00EF2F1C">
      <w:pPr>
        <w:rPr>
          <w:sz w:val="28"/>
        </w:rPr>
      </w:pPr>
      <w:bookmarkStart w:id="0" w:name="_GoBack"/>
      <w:bookmarkEnd w:id="0"/>
      <w:r w:rsidRPr="006A258B">
        <w:rPr>
          <w:sz w:val="28"/>
        </w:rPr>
        <w:t>Case-baseret Diskussion (CBD)</w:t>
      </w:r>
    </w:p>
    <w:p w:rsidR="00EF2F1C" w:rsidRDefault="00EF2F1C">
      <w:r>
        <w:t>Uddannelsessøgendes navn:________________________________________________________________</w:t>
      </w:r>
    </w:p>
    <w:p w:rsidR="00EF2F1C" w:rsidRDefault="00EF2F1C">
      <w:r>
        <w:t>Stillingsnummer:______________________________________</w:t>
      </w:r>
      <w:r>
        <w:tab/>
        <w:t>Dato:_______________________</w:t>
      </w:r>
    </w:p>
    <w:p w:rsidR="00EF2F1C" w:rsidRDefault="00EF2F1C">
      <w:r>
        <w:t>Hospital/Afdeling:________________________________________________________________________</w:t>
      </w:r>
    </w:p>
    <w:p w:rsidR="00EF2F1C" w:rsidRPr="00DB6599" w:rsidRDefault="00BA2541">
      <w:pPr>
        <w:rPr>
          <w:i/>
          <w:sz w:val="28"/>
        </w:rPr>
      </w:pPr>
      <w:r>
        <w:rPr>
          <w:i/>
          <w:sz w:val="28"/>
        </w:rPr>
        <w:t>Intro-EPA 1 og HU-EPA 8</w:t>
      </w:r>
      <w:r w:rsidR="00EF2F1C" w:rsidRPr="00DB6599">
        <w:rPr>
          <w:i/>
          <w:sz w:val="28"/>
        </w:rPr>
        <w:t xml:space="preserve">: </w:t>
      </w:r>
      <w:r w:rsidR="00EF2F1C">
        <w:rPr>
          <w:b/>
          <w:i/>
          <w:sz w:val="28"/>
        </w:rPr>
        <w:t>Rådgivning af den smittede patient</w:t>
      </w:r>
    </w:p>
    <w:p w:rsidR="00EF2F1C" w:rsidRDefault="00EF2F1C">
      <w:r>
        <w:t xml:space="preserve">Under den case-baserede diskussion skal den uddannelsessøgende vurderes </w:t>
      </w:r>
      <w:proofErr w:type="spellStart"/>
      <w:r>
        <w:t>mhp</w:t>
      </w:r>
      <w:proofErr w:type="spellEnd"/>
      <w:r>
        <w:t>. forståelse for nedenstående punkter relevant for den aktuelle problemstilling. Der er anvendt Blooms taxonomi til inddeling af læringsniveau, niveau 1= viden/kendskab, niveau 2= forståelse, niveau 3= anvendelse, niveau 4= analyse, niveau 5= syntese, niveau 6= vurdering/evaluering. For yderligere oplysninger om kompetencevurderingsmetoden henvises til målbeskrivelsen.</w:t>
      </w:r>
      <w:r w:rsidR="00B82BE3">
        <w:t xml:space="preserve"> Manglende afkrydsning betyder, at den nævnte kompetence ikke er relevant i den aktuelle situation.</w:t>
      </w:r>
    </w:p>
    <w:p w:rsidR="00B82BE3" w:rsidRDefault="00B82BE3"/>
    <w:p w:rsidR="00B82BE3" w:rsidRDefault="00B82BE3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8"/>
        <w:gridCol w:w="630"/>
        <w:gridCol w:w="540"/>
        <w:gridCol w:w="540"/>
        <w:gridCol w:w="540"/>
        <w:gridCol w:w="540"/>
        <w:gridCol w:w="540"/>
      </w:tblGrid>
      <w:tr w:rsidR="00EF2F1C" w:rsidRPr="00AB178B" w:rsidTr="0010697E">
        <w:tc>
          <w:tcPr>
            <w:tcW w:w="5778" w:type="dxa"/>
          </w:tcPr>
          <w:p w:rsidR="00EF2F1C" w:rsidRPr="00AB178B" w:rsidRDefault="00EF2F1C" w:rsidP="00445A75">
            <w:pPr>
              <w:spacing w:after="0" w:line="240" w:lineRule="auto"/>
              <w:jc w:val="center"/>
            </w:pPr>
            <w:r>
              <w:t>NIVEAU</w:t>
            </w:r>
          </w:p>
        </w:tc>
        <w:tc>
          <w:tcPr>
            <w:tcW w:w="630" w:type="dxa"/>
          </w:tcPr>
          <w:p w:rsidR="00EF2F1C" w:rsidRPr="00AB178B" w:rsidRDefault="00EF2F1C" w:rsidP="0010697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40" w:type="dxa"/>
          </w:tcPr>
          <w:p w:rsidR="00EF2F1C" w:rsidRPr="00AB178B" w:rsidRDefault="00EF2F1C" w:rsidP="0010697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40" w:type="dxa"/>
          </w:tcPr>
          <w:p w:rsidR="00EF2F1C" w:rsidRPr="00AB178B" w:rsidRDefault="00EF2F1C" w:rsidP="0010697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40" w:type="dxa"/>
          </w:tcPr>
          <w:p w:rsidR="00EF2F1C" w:rsidRPr="00AB178B" w:rsidRDefault="00EF2F1C" w:rsidP="0010697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40" w:type="dxa"/>
          </w:tcPr>
          <w:p w:rsidR="00EF2F1C" w:rsidRPr="00AB178B" w:rsidRDefault="00EF2F1C" w:rsidP="0010697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40" w:type="dxa"/>
          </w:tcPr>
          <w:p w:rsidR="00EF2F1C" w:rsidRPr="00AB178B" w:rsidRDefault="00EF2F1C" w:rsidP="0010697E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EF2F1C" w:rsidRPr="00AB178B" w:rsidTr="0010697E">
        <w:tc>
          <w:tcPr>
            <w:tcW w:w="5778" w:type="dxa"/>
          </w:tcPr>
          <w:p w:rsidR="00EF2F1C" w:rsidRPr="00AB178B" w:rsidRDefault="00672757" w:rsidP="00AB178B">
            <w:pPr>
              <w:spacing w:after="0" w:line="240" w:lineRule="auto"/>
            </w:pPr>
            <w:r>
              <w:t>Forholde</w:t>
            </w:r>
            <w:r w:rsidR="00EF2F1C" w:rsidRPr="00AB178B">
              <w:t xml:space="preserve"> sig til sandsynligt smittetidspunkt </w:t>
            </w:r>
          </w:p>
        </w:tc>
        <w:tc>
          <w:tcPr>
            <w:tcW w:w="630" w:type="dxa"/>
          </w:tcPr>
          <w:p w:rsidR="00EF2F1C" w:rsidRPr="00AB178B" w:rsidRDefault="00EF2F1C" w:rsidP="00AB178B">
            <w:pPr>
              <w:spacing w:after="0" w:line="240" w:lineRule="auto"/>
            </w:pPr>
          </w:p>
        </w:tc>
        <w:tc>
          <w:tcPr>
            <w:tcW w:w="540" w:type="dxa"/>
          </w:tcPr>
          <w:p w:rsidR="00EF2F1C" w:rsidRPr="00AB178B" w:rsidRDefault="00EF2F1C" w:rsidP="00AB178B">
            <w:pPr>
              <w:spacing w:after="0" w:line="240" w:lineRule="auto"/>
            </w:pPr>
          </w:p>
        </w:tc>
        <w:tc>
          <w:tcPr>
            <w:tcW w:w="540" w:type="dxa"/>
          </w:tcPr>
          <w:p w:rsidR="00EF2F1C" w:rsidRPr="00AB178B" w:rsidRDefault="00EF2F1C" w:rsidP="00AB178B">
            <w:pPr>
              <w:spacing w:after="0" w:line="240" w:lineRule="auto"/>
            </w:pPr>
          </w:p>
        </w:tc>
        <w:tc>
          <w:tcPr>
            <w:tcW w:w="540" w:type="dxa"/>
          </w:tcPr>
          <w:p w:rsidR="00EF2F1C" w:rsidRPr="00AB178B" w:rsidRDefault="00EF2F1C" w:rsidP="00AB178B">
            <w:pPr>
              <w:spacing w:after="0" w:line="240" w:lineRule="auto"/>
            </w:pPr>
          </w:p>
        </w:tc>
        <w:tc>
          <w:tcPr>
            <w:tcW w:w="540" w:type="dxa"/>
          </w:tcPr>
          <w:p w:rsidR="00EF2F1C" w:rsidRPr="00AB178B" w:rsidRDefault="00EF2F1C" w:rsidP="009603EC">
            <w:pPr>
              <w:spacing w:after="0" w:line="240" w:lineRule="auto"/>
            </w:pPr>
          </w:p>
        </w:tc>
        <w:tc>
          <w:tcPr>
            <w:tcW w:w="540" w:type="dxa"/>
          </w:tcPr>
          <w:p w:rsidR="00EF2F1C" w:rsidRPr="00AB178B" w:rsidRDefault="00EF2F1C" w:rsidP="009603EC">
            <w:pPr>
              <w:spacing w:after="0" w:line="240" w:lineRule="auto"/>
            </w:pPr>
          </w:p>
        </w:tc>
      </w:tr>
      <w:tr w:rsidR="00EF2F1C" w:rsidRPr="00AB178B" w:rsidTr="0010697E">
        <w:tc>
          <w:tcPr>
            <w:tcW w:w="5778" w:type="dxa"/>
          </w:tcPr>
          <w:p w:rsidR="00EF2F1C" w:rsidRPr="00AB178B" w:rsidRDefault="00EF2F1C" w:rsidP="00AB178B">
            <w:pPr>
              <w:spacing w:after="0" w:line="240" w:lineRule="auto"/>
            </w:pPr>
            <w:proofErr w:type="gramStart"/>
            <w:r>
              <w:t>Sikre</w:t>
            </w:r>
            <w:proofErr w:type="gramEnd"/>
            <w:r>
              <w:t xml:space="preserve"> </w:t>
            </w:r>
            <w:r w:rsidRPr="00AB178B">
              <w:t>smitteopsporing</w:t>
            </w:r>
          </w:p>
        </w:tc>
        <w:tc>
          <w:tcPr>
            <w:tcW w:w="630" w:type="dxa"/>
          </w:tcPr>
          <w:p w:rsidR="00EF2F1C" w:rsidRPr="00AB178B" w:rsidRDefault="00EF2F1C" w:rsidP="00AB178B">
            <w:pPr>
              <w:spacing w:after="0" w:line="240" w:lineRule="auto"/>
            </w:pPr>
          </w:p>
        </w:tc>
        <w:tc>
          <w:tcPr>
            <w:tcW w:w="540" w:type="dxa"/>
          </w:tcPr>
          <w:p w:rsidR="00EF2F1C" w:rsidRPr="00AB178B" w:rsidRDefault="00EF2F1C" w:rsidP="00AB178B">
            <w:pPr>
              <w:spacing w:after="0" w:line="240" w:lineRule="auto"/>
            </w:pPr>
          </w:p>
        </w:tc>
        <w:tc>
          <w:tcPr>
            <w:tcW w:w="540" w:type="dxa"/>
          </w:tcPr>
          <w:p w:rsidR="00EF2F1C" w:rsidRPr="00AB178B" w:rsidRDefault="00EF2F1C" w:rsidP="00AB178B">
            <w:pPr>
              <w:spacing w:after="0" w:line="240" w:lineRule="auto"/>
            </w:pPr>
          </w:p>
        </w:tc>
        <w:tc>
          <w:tcPr>
            <w:tcW w:w="540" w:type="dxa"/>
          </w:tcPr>
          <w:p w:rsidR="00EF2F1C" w:rsidRPr="00AB178B" w:rsidRDefault="00EF2F1C" w:rsidP="00AB178B">
            <w:pPr>
              <w:spacing w:after="0" w:line="240" w:lineRule="auto"/>
            </w:pPr>
          </w:p>
        </w:tc>
        <w:tc>
          <w:tcPr>
            <w:tcW w:w="540" w:type="dxa"/>
          </w:tcPr>
          <w:p w:rsidR="00EF2F1C" w:rsidRPr="00AB178B" w:rsidRDefault="00EF2F1C" w:rsidP="009603EC">
            <w:pPr>
              <w:spacing w:after="0" w:line="240" w:lineRule="auto"/>
            </w:pPr>
          </w:p>
        </w:tc>
        <w:tc>
          <w:tcPr>
            <w:tcW w:w="540" w:type="dxa"/>
          </w:tcPr>
          <w:p w:rsidR="00EF2F1C" w:rsidRPr="00AB178B" w:rsidRDefault="00EF2F1C" w:rsidP="009603EC">
            <w:pPr>
              <w:spacing w:after="0" w:line="240" w:lineRule="auto"/>
            </w:pPr>
          </w:p>
        </w:tc>
      </w:tr>
      <w:tr w:rsidR="00EF2F1C" w:rsidRPr="00AB178B" w:rsidTr="0010697E">
        <w:tc>
          <w:tcPr>
            <w:tcW w:w="5778" w:type="dxa"/>
          </w:tcPr>
          <w:p w:rsidR="00EF2F1C" w:rsidRPr="00AB178B" w:rsidRDefault="00EF2F1C" w:rsidP="00AB178B">
            <w:pPr>
              <w:spacing w:after="0" w:line="240" w:lineRule="auto"/>
            </w:pPr>
            <w:r>
              <w:t>Undersøge</w:t>
            </w:r>
            <w:r w:rsidRPr="00AB178B">
              <w:t xml:space="preserve"> for andre seksuelt </w:t>
            </w:r>
            <w:proofErr w:type="spellStart"/>
            <w:r w:rsidRPr="00AB178B">
              <w:t>overf</w:t>
            </w:r>
            <w:r>
              <w:t>ørbare</w:t>
            </w:r>
            <w:proofErr w:type="spellEnd"/>
            <w:r>
              <w:t xml:space="preserve"> infektioner og forholde </w:t>
            </w:r>
            <w:r w:rsidRPr="00AB178B">
              <w:t>sig til inkubationstider</w:t>
            </w:r>
          </w:p>
        </w:tc>
        <w:tc>
          <w:tcPr>
            <w:tcW w:w="630" w:type="dxa"/>
          </w:tcPr>
          <w:p w:rsidR="00EF2F1C" w:rsidRPr="00AB178B" w:rsidRDefault="00EF2F1C" w:rsidP="00AB178B">
            <w:pPr>
              <w:spacing w:after="0" w:line="240" w:lineRule="auto"/>
            </w:pPr>
          </w:p>
        </w:tc>
        <w:tc>
          <w:tcPr>
            <w:tcW w:w="540" w:type="dxa"/>
          </w:tcPr>
          <w:p w:rsidR="00EF2F1C" w:rsidRPr="00AB178B" w:rsidRDefault="00EF2F1C" w:rsidP="00AB178B">
            <w:pPr>
              <w:spacing w:after="0" w:line="240" w:lineRule="auto"/>
            </w:pPr>
          </w:p>
        </w:tc>
        <w:tc>
          <w:tcPr>
            <w:tcW w:w="540" w:type="dxa"/>
          </w:tcPr>
          <w:p w:rsidR="00EF2F1C" w:rsidRPr="00AB178B" w:rsidRDefault="00EF2F1C" w:rsidP="00AB178B">
            <w:pPr>
              <w:spacing w:after="0" w:line="240" w:lineRule="auto"/>
            </w:pPr>
          </w:p>
        </w:tc>
        <w:tc>
          <w:tcPr>
            <w:tcW w:w="540" w:type="dxa"/>
          </w:tcPr>
          <w:p w:rsidR="00EF2F1C" w:rsidRPr="00AB178B" w:rsidRDefault="00EF2F1C" w:rsidP="00AB178B">
            <w:pPr>
              <w:spacing w:after="0" w:line="240" w:lineRule="auto"/>
            </w:pPr>
          </w:p>
        </w:tc>
        <w:tc>
          <w:tcPr>
            <w:tcW w:w="540" w:type="dxa"/>
          </w:tcPr>
          <w:p w:rsidR="00EF2F1C" w:rsidRPr="00AB178B" w:rsidRDefault="00EF2F1C" w:rsidP="009603EC">
            <w:pPr>
              <w:spacing w:after="0" w:line="240" w:lineRule="auto"/>
            </w:pPr>
          </w:p>
        </w:tc>
        <w:tc>
          <w:tcPr>
            <w:tcW w:w="540" w:type="dxa"/>
          </w:tcPr>
          <w:p w:rsidR="00EF2F1C" w:rsidRPr="00AB178B" w:rsidRDefault="00EF2F1C" w:rsidP="009603EC">
            <w:pPr>
              <w:spacing w:after="0" w:line="240" w:lineRule="auto"/>
            </w:pPr>
          </w:p>
        </w:tc>
      </w:tr>
      <w:tr w:rsidR="00EF2F1C" w:rsidRPr="00AB178B" w:rsidTr="0010697E">
        <w:tc>
          <w:tcPr>
            <w:tcW w:w="5778" w:type="dxa"/>
          </w:tcPr>
          <w:p w:rsidR="00EF2F1C" w:rsidRPr="00AB178B" w:rsidRDefault="00672757" w:rsidP="00AB178B">
            <w:pPr>
              <w:spacing w:after="0" w:line="240" w:lineRule="auto"/>
            </w:pPr>
            <w:r>
              <w:t>Informere</w:t>
            </w:r>
            <w:r w:rsidR="00EF2F1C" w:rsidRPr="00AB178B">
              <w:t xml:space="preserve"> om sikker sex</w:t>
            </w:r>
          </w:p>
        </w:tc>
        <w:tc>
          <w:tcPr>
            <w:tcW w:w="630" w:type="dxa"/>
          </w:tcPr>
          <w:p w:rsidR="00EF2F1C" w:rsidRPr="00AB178B" w:rsidRDefault="00EF2F1C" w:rsidP="00AB178B">
            <w:pPr>
              <w:spacing w:after="0" w:line="240" w:lineRule="auto"/>
            </w:pPr>
          </w:p>
        </w:tc>
        <w:tc>
          <w:tcPr>
            <w:tcW w:w="540" w:type="dxa"/>
          </w:tcPr>
          <w:p w:rsidR="00EF2F1C" w:rsidRPr="00AB178B" w:rsidRDefault="00EF2F1C" w:rsidP="00AB178B">
            <w:pPr>
              <w:spacing w:after="0" w:line="240" w:lineRule="auto"/>
            </w:pPr>
          </w:p>
        </w:tc>
        <w:tc>
          <w:tcPr>
            <w:tcW w:w="540" w:type="dxa"/>
          </w:tcPr>
          <w:p w:rsidR="00EF2F1C" w:rsidRPr="00AB178B" w:rsidRDefault="00EF2F1C" w:rsidP="00AB178B">
            <w:pPr>
              <w:spacing w:after="0" w:line="240" w:lineRule="auto"/>
            </w:pPr>
          </w:p>
        </w:tc>
        <w:tc>
          <w:tcPr>
            <w:tcW w:w="540" w:type="dxa"/>
          </w:tcPr>
          <w:p w:rsidR="00EF2F1C" w:rsidRPr="00AB178B" w:rsidRDefault="00EF2F1C" w:rsidP="00AB178B">
            <w:pPr>
              <w:spacing w:after="0" w:line="240" w:lineRule="auto"/>
            </w:pPr>
          </w:p>
        </w:tc>
        <w:tc>
          <w:tcPr>
            <w:tcW w:w="540" w:type="dxa"/>
          </w:tcPr>
          <w:p w:rsidR="00EF2F1C" w:rsidRPr="00AB178B" w:rsidRDefault="00EF2F1C" w:rsidP="009603EC">
            <w:pPr>
              <w:spacing w:after="0" w:line="240" w:lineRule="auto"/>
            </w:pPr>
          </w:p>
        </w:tc>
        <w:tc>
          <w:tcPr>
            <w:tcW w:w="540" w:type="dxa"/>
          </w:tcPr>
          <w:p w:rsidR="00EF2F1C" w:rsidRPr="00AB178B" w:rsidRDefault="00EF2F1C" w:rsidP="009603EC">
            <w:pPr>
              <w:spacing w:after="0" w:line="240" w:lineRule="auto"/>
            </w:pPr>
          </w:p>
        </w:tc>
      </w:tr>
      <w:tr w:rsidR="00EF2F1C" w:rsidRPr="00AB178B" w:rsidTr="0010697E">
        <w:tc>
          <w:tcPr>
            <w:tcW w:w="5778" w:type="dxa"/>
          </w:tcPr>
          <w:p w:rsidR="00EF2F1C" w:rsidRPr="00AB178B" w:rsidRDefault="00EF2F1C" w:rsidP="00AB178B">
            <w:pPr>
              <w:spacing w:after="0" w:line="240" w:lineRule="auto"/>
            </w:pPr>
            <w:r>
              <w:t>Forholde</w:t>
            </w:r>
            <w:r w:rsidRPr="00AB178B">
              <w:t xml:space="preserve"> sig til prævention</w:t>
            </w:r>
          </w:p>
        </w:tc>
        <w:tc>
          <w:tcPr>
            <w:tcW w:w="630" w:type="dxa"/>
          </w:tcPr>
          <w:p w:rsidR="00EF2F1C" w:rsidRPr="00AB178B" w:rsidRDefault="00EF2F1C" w:rsidP="00AB178B">
            <w:pPr>
              <w:spacing w:after="0" w:line="240" w:lineRule="auto"/>
            </w:pPr>
          </w:p>
        </w:tc>
        <w:tc>
          <w:tcPr>
            <w:tcW w:w="540" w:type="dxa"/>
          </w:tcPr>
          <w:p w:rsidR="00EF2F1C" w:rsidRPr="00AB178B" w:rsidRDefault="00EF2F1C" w:rsidP="00AB178B">
            <w:pPr>
              <w:spacing w:after="0" w:line="240" w:lineRule="auto"/>
            </w:pPr>
          </w:p>
        </w:tc>
        <w:tc>
          <w:tcPr>
            <w:tcW w:w="540" w:type="dxa"/>
          </w:tcPr>
          <w:p w:rsidR="00EF2F1C" w:rsidRPr="00AB178B" w:rsidRDefault="00EF2F1C" w:rsidP="00AB178B">
            <w:pPr>
              <w:spacing w:after="0" w:line="240" w:lineRule="auto"/>
            </w:pPr>
          </w:p>
        </w:tc>
        <w:tc>
          <w:tcPr>
            <w:tcW w:w="540" w:type="dxa"/>
          </w:tcPr>
          <w:p w:rsidR="00EF2F1C" w:rsidRPr="00AB178B" w:rsidRDefault="00EF2F1C" w:rsidP="00AB178B">
            <w:pPr>
              <w:spacing w:after="0" w:line="240" w:lineRule="auto"/>
            </w:pPr>
          </w:p>
        </w:tc>
        <w:tc>
          <w:tcPr>
            <w:tcW w:w="540" w:type="dxa"/>
          </w:tcPr>
          <w:p w:rsidR="00EF2F1C" w:rsidRPr="00AB178B" w:rsidRDefault="00EF2F1C" w:rsidP="009603EC">
            <w:pPr>
              <w:spacing w:after="0" w:line="240" w:lineRule="auto"/>
            </w:pPr>
          </w:p>
        </w:tc>
        <w:tc>
          <w:tcPr>
            <w:tcW w:w="540" w:type="dxa"/>
          </w:tcPr>
          <w:p w:rsidR="00EF2F1C" w:rsidRPr="00AB178B" w:rsidRDefault="00EF2F1C" w:rsidP="009603EC">
            <w:pPr>
              <w:spacing w:after="0" w:line="240" w:lineRule="auto"/>
            </w:pPr>
          </w:p>
        </w:tc>
      </w:tr>
      <w:tr w:rsidR="00EF2F1C" w:rsidRPr="00AB178B" w:rsidTr="0010697E">
        <w:tc>
          <w:tcPr>
            <w:tcW w:w="5778" w:type="dxa"/>
          </w:tcPr>
          <w:p w:rsidR="00EF2F1C" w:rsidRPr="00AB178B" w:rsidRDefault="00EF2F1C" w:rsidP="00AB178B">
            <w:pPr>
              <w:spacing w:after="0" w:line="240" w:lineRule="auto"/>
            </w:pPr>
            <w:r>
              <w:t>Informere</w:t>
            </w:r>
            <w:r w:rsidRPr="00AB178B">
              <w:t xml:space="preserve"> om HPV/Hepatitis vaccine</w:t>
            </w:r>
          </w:p>
        </w:tc>
        <w:tc>
          <w:tcPr>
            <w:tcW w:w="630" w:type="dxa"/>
          </w:tcPr>
          <w:p w:rsidR="00EF2F1C" w:rsidRPr="00AB178B" w:rsidRDefault="00EF2F1C" w:rsidP="00AB178B">
            <w:pPr>
              <w:spacing w:after="0" w:line="240" w:lineRule="auto"/>
            </w:pPr>
          </w:p>
        </w:tc>
        <w:tc>
          <w:tcPr>
            <w:tcW w:w="540" w:type="dxa"/>
          </w:tcPr>
          <w:p w:rsidR="00EF2F1C" w:rsidRPr="00AB178B" w:rsidRDefault="00EF2F1C" w:rsidP="00AB178B">
            <w:pPr>
              <w:spacing w:after="0" w:line="240" w:lineRule="auto"/>
            </w:pPr>
          </w:p>
        </w:tc>
        <w:tc>
          <w:tcPr>
            <w:tcW w:w="540" w:type="dxa"/>
          </w:tcPr>
          <w:p w:rsidR="00EF2F1C" w:rsidRPr="00AB178B" w:rsidRDefault="00EF2F1C" w:rsidP="00AB178B">
            <w:pPr>
              <w:spacing w:after="0" w:line="240" w:lineRule="auto"/>
            </w:pPr>
          </w:p>
        </w:tc>
        <w:tc>
          <w:tcPr>
            <w:tcW w:w="540" w:type="dxa"/>
          </w:tcPr>
          <w:p w:rsidR="00EF2F1C" w:rsidRPr="00AB178B" w:rsidRDefault="00EF2F1C" w:rsidP="00AB178B">
            <w:pPr>
              <w:spacing w:after="0" w:line="240" w:lineRule="auto"/>
            </w:pPr>
          </w:p>
        </w:tc>
        <w:tc>
          <w:tcPr>
            <w:tcW w:w="540" w:type="dxa"/>
          </w:tcPr>
          <w:p w:rsidR="00EF2F1C" w:rsidRPr="00AB178B" w:rsidRDefault="00EF2F1C" w:rsidP="009603EC">
            <w:pPr>
              <w:spacing w:after="0" w:line="240" w:lineRule="auto"/>
            </w:pPr>
          </w:p>
        </w:tc>
        <w:tc>
          <w:tcPr>
            <w:tcW w:w="540" w:type="dxa"/>
          </w:tcPr>
          <w:p w:rsidR="00EF2F1C" w:rsidRPr="00AB178B" w:rsidRDefault="00EF2F1C" w:rsidP="009603EC">
            <w:pPr>
              <w:spacing w:after="0" w:line="240" w:lineRule="auto"/>
            </w:pPr>
          </w:p>
        </w:tc>
      </w:tr>
      <w:tr w:rsidR="00672757" w:rsidRPr="00AB178B" w:rsidTr="0010697E">
        <w:tc>
          <w:tcPr>
            <w:tcW w:w="5778" w:type="dxa"/>
          </w:tcPr>
          <w:p w:rsidR="00672757" w:rsidRDefault="00672757" w:rsidP="00AB178B">
            <w:pPr>
              <w:spacing w:after="0" w:line="240" w:lineRule="auto"/>
            </w:pPr>
            <w:r>
              <w:t>Varsle om seksuel afholdenhed</w:t>
            </w:r>
          </w:p>
        </w:tc>
        <w:tc>
          <w:tcPr>
            <w:tcW w:w="630" w:type="dxa"/>
          </w:tcPr>
          <w:p w:rsidR="00672757" w:rsidRPr="00AB178B" w:rsidRDefault="00672757" w:rsidP="00AB178B">
            <w:pPr>
              <w:spacing w:after="0" w:line="240" w:lineRule="auto"/>
            </w:pPr>
          </w:p>
        </w:tc>
        <w:tc>
          <w:tcPr>
            <w:tcW w:w="540" w:type="dxa"/>
          </w:tcPr>
          <w:p w:rsidR="00672757" w:rsidRPr="00AB178B" w:rsidRDefault="00672757" w:rsidP="00AB178B">
            <w:pPr>
              <w:spacing w:after="0" w:line="240" w:lineRule="auto"/>
            </w:pPr>
          </w:p>
        </w:tc>
        <w:tc>
          <w:tcPr>
            <w:tcW w:w="540" w:type="dxa"/>
          </w:tcPr>
          <w:p w:rsidR="00672757" w:rsidRPr="00AB178B" w:rsidRDefault="00672757" w:rsidP="00AB178B">
            <w:pPr>
              <w:spacing w:after="0" w:line="240" w:lineRule="auto"/>
            </w:pPr>
          </w:p>
        </w:tc>
        <w:tc>
          <w:tcPr>
            <w:tcW w:w="540" w:type="dxa"/>
          </w:tcPr>
          <w:p w:rsidR="00672757" w:rsidRPr="00AB178B" w:rsidRDefault="00672757" w:rsidP="00AB178B">
            <w:pPr>
              <w:spacing w:after="0" w:line="240" w:lineRule="auto"/>
            </w:pPr>
          </w:p>
        </w:tc>
        <w:tc>
          <w:tcPr>
            <w:tcW w:w="540" w:type="dxa"/>
          </w:tcPr>
          <w:p w:rsidR="00672757" w:rsidRPr="00AB178B" w:rsidRDefault="00672757" w:rsidP="009603EC">
            <w:pPr>
              <w:spacing w:after="0" w:line="240" w:lineRule="auto"/>
            </w:pPr>
          </w:p>
        </w:tc>
        <w:tc>
          <w:tcPr>
            <w:tcW w:w="540" w:type="dxa"/>
          </w:tcPr>
          <w:p w:rsidR="00672757" w:rsidRPr="00AB178B" w:rsidRDefault="00672757" w:rsidP="009603EC">
            <w:pPr>
              <w:spacing w:after="0" w:line="240" w:lineRule="auto"/>
            </w:pPr>
          </w:p>
        </w:tc>
      </w:tr>
      <w:tr w:rsidR="00672757" w:rsidRPr="00AB178B" w:rsidTr="0010697E">
        <w:tc>
          <w:tcPr>
            <w:tcW w:w="5778" w:type="dxa"/>
          </w:tcPr>
          <w:p w:rsidR="00672757" w:rsidRDefault="00672757" w:rsidP="00AB178B">
            <w:pPr>
              <w:spacing w:after="0" w:line="240" w:lineRule="auto"/>
            </w:pPr>
            <w:r>
              <w:t>Vejlede og informere ud fra patientens kulturelle og sociale bagrund og rejseaktivitet</w:t>
            </w:r>
          </w:p>
        </w:tc>
        <w:tc>
          <w:tcPr>
            <w:tcW w:w="630" w:type="dxa"/>
          </w:tcPr>
          <w:p w:rsidR="00672757" w:rsidRPr="00AB178B" w:rsidRDefault="00672757" w:rsidP="00AB178B">
            <w:pPr>
              <w:spacing w:after="0" w:line="240" w:lineRule="auto"/>
            </w:pPr>
          </w:p>
        </w:tc>
        <w:tc>
          <w:tcPr>
            <w:tcW w:w="540" w:type="dxa"/>
          </w:tcPr>
          <w:p w:rsidR="00672757" w:rsidRPr="00AB178B" w:rsidRDefault="00672757" w:rsidP="00AB178B">
            <w:pPr>
              <w:spacing w:after="0" w:line="240" w:lineRule="auto"/>
            </w:pPr>
          </w:p>
        </w:tc>
        <w:tc>
          <w:tcPr>
            <w:tcW w:w="540" w:type="dxa"/>
          </w:tcPr>
          <w:p w:rsidR="00672757" w:rsidRPr="00AB178B" w:rsidRDefault="00672757" w:rsidP="00AB178B">
            <w:pPr>
              <w:spacing w:after="0" w:line="240" w:lineRule="auto"/>
            </w:pPr>
          </w:p>
        </w:tc>
        <w:tc>
          <w:tcPr>
            <w:tcW w:w="540" w:type="dxa"/>
          </w:tcPr>
          <w:p w:rsidR="00672757" w:rsidRPr="00AB178B" w:rsidRDefault="00672757" w:rsidP="00AB178B">
            <w:pPr>
              <w:spacing w:after="0" w:line="240" w:lineRule="auto"/>
            </w:pPr>
          </w:p>
        </w:tc>
        <w:tc>
          <w:tcPr>
            <w:tcW w:w="540" w:type="dxa"/>
          </w:tcPr>
          <w:p w:rsidR="00672757" w:rsidRPr="00AB178B" w:rsidRDefault="00672757" w:rsidP="009603EC">
            <w:pPr>
              <w:spacing w:after="0" w:line="240" w:lineRule="auto"/>
            </w:pPr>
          </w:p>
        </w:tc>
        <w:tc>
          <w:tcPr>
            <w:tcW w:w="540" w:type="dxa"/>
          </w:tcPr>
          <w:p w:rsidR="00672757" w:rsidRPr="00AB178B" w:rsidRDefault="00672757" w:rsidP="009603EC">
            <w:pPr>
              <w:spacing w:after="0" w:line="240" w:lineRule="auto"/>
            </w:pPr>
          </w:p>
        </w:tc>
      </w:tr>
      <w:tr w:rsidR="00672757" w:rsidRPr="00AB178B" w:rsidTr="0010697E">
        <w:tc>
          <w:tcPr>
            <w:tcW w:w="5778" w:type="dxa"/>
          </w:tcPr>
          <w:p w:rsidR="00672757" w:rsidRDefault="00672757" w:rsidP="00AB178B">
            <w:pPr>
              <w:spacing w:after="0" w:line="240" w:lineRule="auto"/>
            </w:pPr>
            <w:r>
              <w:t>Følge op på institueret behandling og planlagte kontrolforløb</w:t>
            </w:r>
          </w:p>
        </w:tc>
        <w:tc>
          <w:tcPr>
            <w:tcW w:w="630" w:type="dxa"/>
          </w:tcPr>
          <w:p w:rsidR="00672757" w:rsidRPr="00AB178B" w:rsidRDefault="00672757" w:rsidP="00AB178B">
            <w:pPr>
              <w:spacing w:after="0" w:line="240" w:lineRule="auto"/>
            </w:pPr>
          </w:p>
        </w:tc>
        <w:tc>
          <w:tcPr>
            <w:tcW w:w="540" w:type="dxa"/>
          </w:tcPr>
          <w:p w:rsidR="00672757" w:rsidRPr="00AB178B" w:rsidRDefault="00672757" w:rsidP="00AB178B">
            <w:pPr>
              <w:spacing w:after="0" w:line="240" w:lineRule="auto"/>
            </w:pPr>
          </w:p>
        </w:tc>
        <w:tc>
          <w:tcPr>
            <w:tcW w:w="540" w:type="dxa"/>
          </w:tcPr>
          <w:p w:rsidR="00672757" w:rsidRPr="00AB178B" w:rsidRDefault="00672757" w:rsidP="00AB178B">
            <w:pPr>
              <w:spacing w:after="0" w:line="240" w:lineRule="auto"/>
            </w:pPr>
          </w:p>
        </w:tc>
        <w:tc>
          <w:tcPr>
            <w:tcW w:w="540" w:type="dxa"/>
          </w:tcPr>
          <w:p w:rsidR="00672757" w:rsidRPr="00AB178B" w:rsidRDefault="00672757" w:rsidP="00AB178B">
            <w:pPr>
              <w:spacing w:after="0" w:line="240" w:lineRule="auto"/>
            </w:pPr>
          </w:p>
        </w:tc>
        <w:tc>
          <w:tcPr>
            <w:tcW w:w="540" w:type="dxa"/>
          </w:tcPr>
          <w:p w:rsidR="00672757" w:rsidRPr="00AB178B" w:rsidRDefault="00672757" w:rsidP="009603EC">
            <w:pPr>
              <w:spacing w:after="0" w:line="240" w:lineRule="auto"/>
            </w:pPr>
          </w:p>
        </w:tc>
        <w:tc>
          <w:tcPr>
            <w:tcW w:w="540" w:type="dxa"/>
          </w:tcPr>
          <w:p w:rsidR="00672757" w:rsidRPr="00AB178B" w:rsidRDefault="00672757" w:rsidP="009603EC">
            <w:pPr>
              <w:spacing w:after="0" w:line="240" w:lineRule="auto"/>
            </w:pPr>
          </w:p>
        </w:tc>
      </w:tr>
    </w:tbl>
    <w:p w:rsidR="00EF2F1C" w:rsidRDefault="00EF2F1C"/>
    <w:p w:rsidR="00EF2F1C" w:rsidRDefault="00EF2F1C">
      <w:r>
        <w:t>Kommen</w:t>
      </w:r>
      <w:r w:rsidR="00B82BE3">
        <w:t>tarer/plan for forbedring:</w:t>
      </w:r>
    </w:p>
    <w:p w:rsidR="00B82BE3" w:rsidRDefault="00B82BE3"/>
    <w:p w:rsidR="00B82BE3" w:rsidRDefault="00B82BE3"/>
    <w:p w:rsidR="00B82BE3" w:rsidRDefault="00B82BE3"/>
    <w:p w:rsidR="00B82BE3" w:rsidRDefault="00B82BE3"/>
    <w:p w:rsidR="00B82BE3" w:rsidRDefault="00B82BE3"/>
    <w:p w:rsidR="00EF2F1C" w:rsidRPr="00B82BE3" w:rsidRDefault="00EF2F1C" w:rsidP="00B82BE3">
      <w:r>
        <w:t>Vejleder:________________________________________</w:t>
      </w:r>
      <w:r>
        <w:tab/>
        <w:t>Underskrift:______________________________</w:t>
      </w:r>
    </w:p>
    <w:sectPr w:rsidR="00EF2F1C" w:rsidRPr="00B82BE3" w:rsidSect="00B536F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D5"/>
    <w:rsid w:val="000E019E"/>
    <w:rsid w:val="0010697E"/>
    <w:rsid w:val="001717E5"/>
    <w:rsid w:val="001F3CA1"/>
    <w:rsid w:val="00287600"/>
    <w:rsid w:val="00357DF2"/>
    <w:rsid w:val="003F5069"/>
    <w:rsid w:val="003F6EF5"/>
    <w:rsid w:val="00445A75"/>
    <w:rsid w:val="00505009"/>
    <w:rsid w:val="00581E9A"/>
    <w:rsid w:val="005D3BD5"/>
    <w:rsid w:val="00672757"/>
    <w:rsid w:val="006A258B"/>
    <w:rsid w:val="006F3FD6"/>
    <w:rsid w:val="007D441B"/>
    <w:rsid w:val="008949FE"/>
    <w:rsid w:val="009603EC"/>
    <w:rsid w:val="00973659"/>
    <w:rsid w:val="00A54F51"/>
    <w:rsid w:val="00AB178B"/>
    <w:rsid w:val="00B536F3"/>
    <w:rsid w:val="00B82BE3"/>
    <w:rsid w:val="00BA2541"/>
    <w:rsid w:val="00DB6599"/>
    <w:rsid w:val="00EF2F1C"/>
    <w:rsid w:val="00FA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6F3"/>
    <w:pPr>
      <w:spacing w:after="200" w:line="276" w:lineRule="auto"/>
    </w:pPr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rsid w:val="00FA26F0"/>
    <w:pPr>
      <w:spacing w:after="0" w:line="240" w:lineRule="auto"/>
    </w:pPr>
    <w:rPr>
      <w:rFonts w:ascii="Tahoma" w:eastAsia="MS Mincho" w:hAnsi="Tahoma" w:cs="Tahoma"/>
      <w:sz w:val="16"/>
      <w:szCs w:val="16"/>
      <w:lang w:eastAsia="ja-JP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table" w:styleId="Tabel-Gitter">
    <w:name w:val="Table Grid"/>
    <w:basedOn w:val="Tabel-Normal"/>
    <w:uiPriority w:val="99"/>
    <w:rsid w:val="005D3B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6F3"/>
    <w:pPr>
      <w:spacing w:after="200" w:line="276" w:lineRule="auto"/>
    </w:pPr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rsid w:val="00FA26F0"/>
    <w:pPr>
      <w:spacing w:after="0" w:line="240" w:lineRule="auto"/>
    </w:pPr>
    <w:rPr>
      <w:rFonts w:ascii="Tahoma" w:eastAsia="MS Mincho" w:hAnsi="Tahoma" w:cs="Tahoma"/>
      <w:sz w:val="16"/>
      <w:szCs w:val="16"/>
      <w:lang w:eastAsia="ja-JP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table" w:styleId="Tabel-Gitter">
    <w:name w:val="Table Grid"/>
    <w:basedOn w:val="Tabel-Normal"/>
    <w:uiPriority w:val="99"/>
    <w:rsid w:val="005D3B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1325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Case-baseret Diskussion (CBD)</vt:lpstr>
    </vt:vector>
  </TitlesOfParts>
  <Company>Region Hovedstaden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Case-baseret Diskussion (CBD)</dc:title>
  <dc:creator>Ulrikke Lei</dc:creator>
  <cp:lastModifiedBy>Ulrikke Lei</cp:lastModifiedBy>
  <cp:revision>2</cp:revision>
  <dcterms:created xsi:type="dcterms:W3CDTF">2016-10-07T08:07:00Z</dcterms:created>
  <dcterms:modified xsi:type="dcterms:W3CDTF">2016-10-07T08:07:00Z</dcterms:modified>
</cp:coreProperties>
</file>